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3B27F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56D0A6D8">
      <w:pPr>
        <w:jc w:val="center"/>
        <w:rPr>
          <w:rFonts w:ascii="Arial" w:hAnsi="Arial" w:eastAsia="黑体" w:cs="Arial"/>
          <w:sz w:val="44"/>
          <w:szCs w:val="44"/>
        </w:rPr>
      </w:pPr>
    </w:p>
    <w:p w14:paraId="226F319D">
      <w:pPr>
        <w:spacing w:after="156" w:afterLines="50"/>
        <w:jc w:val="center"/>
        <w:rPr>
          <w:rFonts w:ascii="宋体" w:hAnsi="宋体" w:eastAsia="宋体" w:cs="宋体"/>
          <w:b/>
          <w:bCs/>
          <w:sz w:val="48"/>
          <w:szCs w:val="48"/>
        </w:rPr>
      </w:pPr>
      <w:r>
        <w:rPr>
          <w:rFonts w:ascii="宋体" w:hAnsi="宋体" w:eastAsia="宋体" w:cs="宋体"/>
          <w:b/>
          <w:bCs/>
          <w:sz w:val="48"/>
          <w:szCs w:val="48"/>
        </w:rPr>
        <w:t xml:space="preserve"> </w:t>
      </w:r>
    </w:p>
    <w:p w14:paraId="358DA6F4">
      <w:pPr>
        <w:spacing w:after="156" w:afterLines="50"/>
        <w:jc w:val="center"/>
        <w:rPr>
          <w:rFonts w:ascii="宋体" w:hAnsi="宋体" w:eastAsia="宋体" w:cs="宋体"/>
          <w:b/>
          <w:bCs/>
          <w:sz w:val="48"/>
          <w:szCs w:val="4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8"/>
          <w:szCs w:val="48"/>
        </w:rPr>
        <w:t>医疗质量</w:t>
      </w: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循证</w:t>
      </w: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管理研究项目</w:t>
      </w:r>
    </w:p>
    <w:p w14:paraId="1808BC9A">
      <w:pPr>
        <w:spacing w:after="156" w:afterLines="50"/>
        <w:jc w:val="center"/>
        <w:rPr>
          <w:rFonts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中期汇报材料</w:t>
      </w:r>
      <w:bookmarkEnd w:id="0"/>
    </w:p>
    <w:p w14:paraId="3664C8CB">
      <w:pPr>
        <w:jc w:val="center"/>
        <w:rPr>
          <w:rFonts w:ascii="宋体" w:hAnsi="宋体" w:eastAsia="宋体" w:cs="Arial"/>
          <w:sz w:val="32"/>
          <w:szCs w:val="32"/>
        </w:rPr>
      </w:pPr>
      <w:r>
        <w:rPr>
          <w:rFonts w:hint="eastAsia" w:ascii="宋体" w:hAnsi="宋体" w:eastAsia="宋体" w:cs="Arial"/>
          <w:sz w:val="32"/>
          <w:szCs w:val="32"/>
        </w:rPr>
        <w:t xml:space="preserve"> </w:t>
      </w:r>
    </w:p>
    <w:p w14:paraId="5004EB40">
      <w:pPr>
        <w:spacing w:line="840" w:lineRule="exact"/>
        <w:ind w:firstLine="640"/>
        <w:rPr>
          <w:rFonts w:ascii="宋体" w:hAnsi="宋体" w:eastAsia="宋体" w:cs="Arial"/>
          <w:sz w:val="32"/>
          <w:szCs w:val="32"/>
        </w:rPr>
      </w:pPr>
      <w:r>
        <w:rPr>
          <w:rFonts w:hint="eastAsia" w:ascii="宋体" w:hAnsi="宋体" w:eastAsia="宋体" w:cs="Arial"/>
          <w:sz w:val="32"/>
          <w:szCs w:val="32"/>
        </w:rPr>
        <w:t>项目编号：</w:t>
      </w:r>
    </w:p>
    <w:p w14:paraId="67D150C3">
      <w:pPr>
        <w:spacing w:line="840" w:lineRule="exact"/>
        <w:ind w:firstLine="640"/>
        <w:rPr>
          <w:rFonts w:ascii="宋体" w:hAnsi="宋体" w:eastAsia="宋体" w:cs="Arial"/>
          <w:sz w:val="32"/>
          <w:szCs w:val="32"/>
        </w:rPr>
      </w:pPr>
      <w:r>
        <w:rPr>
          <w:rFonts w:hint="eastAsia" w:ascii="宋体" w:hAnsi="宋体" w:eastAsia="宋体" w:cs="Arial"/>
          <w:sz w:val="32"/>
          <w:szCs w:val="32"/>
        </w:rPr>
        <w:t>项目名称：</w:t>
      </w:r>
    </w:p>
    <w:p w14:paraId="71ECCB6E">
      <w:pPr>
        <w:spacing w:line="840" w:lineRule="exact"/>
        <w:ind w:firstLine="640"/>
        <w:rPr>
          <w:rFonts w:ascii="宋体" w:hAnsi="宋体" w:eastAsia="宋体" w:cs="Arial"/>
          <w:sz w:val="32"/>
          <w:szCs w:val="32"/>
        </w:rPr>
      </w:pPr>
      <w:r>
        <w:rPr>
          <w:rFonts w:hint="eastAsia" w:ascii="宋体" w:hAnsi="宋体" w:eastAsia="宋体" w:cs="Arial"/>
          <w:sz w:val="32"/>
          <w:szCs w:val="32"/>
        </w:rPr>
        <w:t>项目类型：重大项目</w:t>
      </w:r>
      <w:r>
        <w:rPr>
          <w:rFonts w:ascii="宋体" w:hAnsi="宋体" w:eastAsia="宋体" w:cs="Arial"/>
          <w:sz w:val="32"/>
          <w:szCs w:val="32"/>
        </w:rPr>
        <w:t>/</w:t>
      </w:r>
      <w:r>
        <w:rPr>
          <w:rFonts w:hint="eastAsia" w:ascii="宋体" w:hAnsi="宋体" w:eastAsia="宋体" w:cs="Arial"/>
          <w:sz w:val="32"/>
          <w:szCs w:val="32"/>
        </w:rPr>
        <w:t>重点项目</w:t>
      </w:r>
    </w:p>
    <w:p w14:paraId="7984C5F1">
      <w:pPr>
        <w:spacing w:line="840" w:lineRule="exact"/>
        <w:ind w:firstLine="640"/>
        <w:rPr>
          <w:rFonts w:ascii="宋体" w:hAnsi="宋体" w:eastAsia="宋体" w:cs="Arial"/>
          <w:sz w:val="32"/>
          <w:szCs w:val="32"/>
        </w:rPr>
      </w:pPr>
      <w:r>
        <w:rPr>
          <w:rFonts w:hint="eastAsia" w:ascii="宋体" w:hAnsi="宋体" w:eastAsia="宋体" w:cs="Arial"/>
          <w:sz w:val="32"/>
          <w:szCs w:val="32"/>
        </w:rPr>
        <w:t>起止年月：</w:t>
      </w:r>
    </w:p>
    <w:p w14:paraId="5DEA6A65">
      <w:pPr>
        <w:spacing w:line="840" w:lineRule="exact"/>
        <w:ind w:firstLine="640"/>
        <w:rPr>
          <w:rFonts w:ascii="宋体" w:hAnsi="宋体" w:eastAsia="宋体" w:cs="Arial"/>
          <w:sz w:val="32"/>
          <w:szCs w:val="32"/>
        </w:rPr>
      </w:pPr>
      <w:r>
        <w:rPr>
          <w:rFonts w:hint="eastAsia" w:ascii="宋体" w:hAnsi="宋体" w:eastAsia="宋体" w:cs="Arial"/>
          <w:sz w:val="32"/>
          <w:szCs w:val="32"/>
          <w:lang w:val="en-US" w:eastAsia="zh-CN"/>
        </w:rPr>
        <w:t>项目</w:t>
      </w:r>
      <w:r>
        <w:rPr>
          <w:rFonts w:hint="eastAsia" w:ascii="宋体" w:hAnsi="宋体" w:eastAsia="宋体" w:cs="Arial"/>
          <w:sz w:val="32"/>
          <w:szCs w:val="32"/>
        </w:rPr>
        <w:t xml:space="preserve">单位：        </w:t>
      </w:r>
      <w:r>
        <w:rPr>
          <w:rFonts w:ascii="宋体" w:hAnsi="宋体" w:eastAsia="宋体" w:cs="Arial"/>
          <w:sz w:val="32"/>
          <w:szCs w:val="32"/>
        </w:rPr>
        <w:t xml:space="preserve">            </w:t>
      </w:r>
      <w:r>
        <w:rPr>
          <w:rFonts w:hint="eastAsia" w:ascii="宋体" w:hAnsi="宋体" w:eastAsia="宋体" w:cs="Arial"/>
          <w:sz w:val="32"/>
          <w:szCs w:val="32"/>
        </w:rPr>
        <w:t xml:space="preserve">   （盖章）</w:t>
      </w:r>
    </w:p>
    <w:p w14:paraId="22AF1C02">
      <w:pPr>
        <w:spacing w:line="840" w:lineRule="exact"/>
        <w:ind w:firstLine="640"/>
        <w:rPr>
          <w:rFonts w:ascii="宋体" w:hAnsi="宋体" w:eastAsia="宋体" w:cs="Arial"/>
          <w:sz w:val="32"/>
          <w:szCs w:val="32"/>
        </w:rPr>
      </w:pPr>
      <w:r>
        <w:rPr>
          <w:rFonts w:hint="eastAsia" w:ascii="宋体" w:hAnsi="宋体" w:eastAsia="宋体" w:cs="Arial"/>
          <w:sz w:val="32"/>
          <w:szCs w:val="32"/>
        </w:rPr>
        <w:t>联系人及电话：</w:t>
      </w:r>
    </w:p>
    <w:p w14:paraId="512E84E9">
      <w:pPr>
        <w:spacing w:after="156" w:afterLines="50"/>
        <w:jc w:val="center"/>
        <w:rPr>
          <w:rFonts w:ascii="Times New Roman" w:hAnsi="Times New Roman" w:eastAsia="黑体" w:cs="Times New Roman"/>
          <w:b/>
          <w:bCs/>
          <w:sz w:val="48"/>
          <w:szCs w:val="48"/>
        </w:rPr>
      </w:pPr>
      <w:r>
        <w:rPr>
          <w:rFonts w:ascii="Times New Roman" w:hAnsi="Times New Roman" w:eastAsia="黑体" w:cs="Times New Roman"/>
          <w:b/>
          <w:bCs/>
          <w:sz w:val="48"/>
          <w:szCs w:val="48"/>
        </w:rPr>
        <w:t xml:space="preserve"> </w:t>
      </w:r>
    </w:p>
    <w:p w14:paraId="3DF64AC5">
      <w:pPr>
        <w:spacing w:after="156" w:afterLines="50"/>
        <w:jc w:val="center"/>
        <w:rPr>
          <w:rFonts w:hint="eastAsia" w:ascii="黑体" w:hAnsi="黑体" w:eastAsia="黑体" w:cs="Times New Roman"/>
          <w:b/>
          <w:bCs/>
          <w:sz w:val="48"/>
          <w:szCs w:val="48"/>
        </w:rPr>
      </w:pPr>
      <w:r>
        <w:rPr>
          <w:rFonts w:hint="eastAsia" w:ascii="黑体" w:hAnsi="黑体" w:eastAsia="黑体" w:cs="Times New Roman"/>
          <w:b/>
          <w:bCs/>
          <w:sz w:val="48"/>
          <w:szCs w:val="48"/>
        </w:rPr>
        <w:t xml:space="preserve"> </w:t>
      </w:r>
    </w:p>
    <w:p w14:paraId="48B8C9B4">
      <w:pPr>
        <w:spacing w:after="156" w:afterLines="50"/>
        <w:jc w:val="center"/>
        <w:rPr>
          <w:rFonts w:hint="eastAsia" w:ascii="黑体" w:hAnsi="黑体" w:eastAsia="黑体" w:cs="Times New Roman"/>
          <w:b/>
          <w:bCs/>
          <w:sz w:val="48"/>
          <w:szCs w:val="48"/>
        </w:rPr>
      </w:pPr>
    </w:p>
    <w:p w14:paraId="4A3B7CBF">
      <w:pPr>
        <w:spacing w:after="156" w:afterLines="5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国家卫生健康委医院管理研究所</w:t>
      </w:r>
    </w:p>
    <w:p w14:paraId="409C12D7">
      <w:pPr>
        <w:jc w:val="center"/>
        <w:rPr>
          <w:rFonts w:ascii="宋体" w:hAnsi="宋体" w:cs="Arial"/>
          <w:sz w:val="32"/>
          <w:szCs w:val="32"/>
        </w:rPr>
        <w:sectPr>
          <w:pgSz w:w="11906" w:h="16838"/>
          <w:pgMar w:top="1587" w:right="1531" w:bottom="158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年制</w:t>
      </w:r>
      <w:r>
        <w:rPr>
          <w:rFonts w:hint="eastAsia" w:ascii="宋体" w:hAnsi="宋体" w:cs="Arial"/>
          <w:sz w:val="32"/>
          <w:szCs w:val="32"/>
        </w:rPr>
        <w:t xml:space="preserve"> </w:t>
      </w:r>
    </w:p>
    <w:tbl>
      <w:tblPr>
        <w:tblStyle w:val="2"/>
        <w:tblW w:w="8720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1055"/>
        <w:gridCol w:w="1824"/>
        <w:gridCol w:w="1530"/>
        <w:gridCol w:w="1946"/>
      </w:tblGrid>
      <w:tr w14:paraId="17FC2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</w:trPr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8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6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3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7185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</w:trPr>
        <w:tc>
          <w:tcPr>
            <w:tcW w:w="23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4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B5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A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C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职务职称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D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9FD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</w:trPr>
        <w:tc>
          <w:tcPr>
            <w:tcW w:w="23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6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2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邮箱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5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F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C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8A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</w:trPr>
        <w:tc>
          <w:tcPr>
            <w:tcW w:w="23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B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项目联系人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F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B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5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D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635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</w:trPr>
        <w:tc>
          <w:tcPr>
            <w:tcW w:w="23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C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1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7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F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传真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6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76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7" w:hRule="atLeast"/>
        </w:trPr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8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项目协作单位</w:t>
            </w:r>
          </w:p>
          <w:p w14:paraId="76B08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（如无，可不填）</w:t>
            </w:r>
          </w:p>
        </w:tc>
        <w:tc>
          <w:tcPr>
            <w:tcW w:w="6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E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 w14:paraId="70949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871" w:hRule="atLeast"/>
        </w:trPr>
        <w:tc>
          <w:tcPr>
            <w:tcW w:w="8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0E1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项目进展情况简介</w:t>
            </w:r>
          </w:p>
          <w:p w14:paraId="2EC88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800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字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以内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，简要说明项目概况、进展、取得成果及应用情况）</w:t>
            </w:r>
          </w:p>
        </w:tc>
      </w:tr>
    </w:tbl>
    <w:p w14:paraId="659CA481">
      <w:pPr>
        <w:spacing w:line="700" w:lineRule="exact"/>
        <w:jc w:val="center"/>
        <w:rPr>
          <w:rFonts w:ascii="宋体" w:hAnsi="宋体" w:cs="Arial"/>
          <w:sz w:val="32"/>
          <w:szCs w:val="32"/>
        </w:rPr>
        <w:sectPr>
          <w:pgSz w:w="11906" w:h="16838"/>
          <w:pgMar w:top="1587" w:right="1531" w:bottom="158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26739125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中期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报告提纲</w:t>
      </w:r>
    </w:p>
    <w:p w14:paraId="663C23E5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 xml:space="preserve"> </w:t>
      </w:r>
    </w:p>
    <w:p w14:paraId="450C4318">
      <w:pPr>
        <w:adjustRightInd w:val="0"/>
        <w:snapToGrid w:val="0"/>
        <w:spacing w:line="620" w:lineRule="exact"/>
        <w:ind w:firstLine="643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一、项目目标进展及完成情况</w:t>
      </w:r>
    </w:p>
    <w:p w14:paraId="7C069106">
      <w:pPr>
        <w:adjustRightInd w:val="0"/>
        <w:snapToGrid w:val="0"/>
        <w:spacing w:line="62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对照项目内容和预期目标，阐明项目进展（重大、重点）和完成情况。 </w:t>
      </w:r>
    </w:p>
    <w:p w14:paraId="472D6D0E">
      <w:pPr>
        <w:adjustRightInd w:val="0"/>
        <w:snapToGrid w:val="0"/>
        <w:spacing w:line="620" w:lineRule="exact"/>
        <w:ind w:firstLine="643"/>
        <w:rPr>
          <w:rFonts w:eastAsia="楷体"/>
          <w:b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二、主要项目工作内容及进展情况与成果</w:t>
      </w:r>
    </w:p>
    <w:p w14:paraId="4719E84E">
      <w:pPr>
        <w:adjustRightInd w:val="0"/>
        <w:snapToGrid w:val="0"/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包括主要研究内容与技术路线、研究方法，主要研究成果等。</w:t>
      </w:r>
    </w:p>
    <w:p w14:paraId="6760A62C">
      <w:pPr>
        <w:adjustRightInd w:val="0"/>
        <w:snapToGrid w:val="0"/>
        <w:spacing w:line="620" w:lineRule="exact"/>
        <w:ind w:firstLine="643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三、到目前为止，已经产生的项目研究结论与创新点</w:t>
      </w:r>
    </w:p>
    <w:p w14:paraId="094053E4">
      <w:pPr>
        <w:adjustRightInd w:val="0"/>
        <w:snapToGrid w:val="0"/>
        <w:spacing w:line="620" w:lineRule="exact"/>
        <w:ind w:firstLine="643"/>
        <w:rPr>
          <w:rFonts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四、项目未完成内容的计划</w:t>
      </w:r>
    </w:p>
    <w:p w14:paraId="644D2C8C">
      <w:pPr>
        <w:adjustRightInd w:val="0"/>
        <w:snapToGrid w:val="0"/>
        <w:spacing w:line="620" w:lineRule="exact"/>
        <w:ind w:firstLine="643"/>
        <w:rPr>
          <w:rFonts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五、组织管理情况</w:t>
      </w:r>
    </w:p>
    <w:p w14:paraId="702DF147">
      <w:pPr>
        <w:adjustRightInd w:val="0"/>
        <w:snapToGrid w:val="0"/>
        <w:spacing w:line="620" w:lineRule="exact"/>
        <w:ind w:firstLine="643"/>
        <w:rPr>
          <w:rFonts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六、其他相关事项说明</w:t>
      </w:r>
    </w:p>
    <w:p w14:paraId="246E84B1">
      <w:pPr>
        <w:adjustRightInd w:val="0"/>
        <w:snapToGrid w:val="0"/>
        <w:spacing w:line="62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</w:t>
      </w:r>
    </w:p>
    <w:p w14:paraId="3925BA5B">
      <w:pPr>
        <w:adjustRightInd w:val="0"/>
        <w:snapToGrid w:val="0"/>
        <w:spacing w:line="62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附件：项目成果应用情况或案例、项目任务解决方案等。</w:t>
      </w:r>
    </w:p>
    <w:p w14:paraId="4931252F">
      <w:pPr>
        <w:rPr>
          <w:rFonts w:eastAsia="宋体"/>
          <w:szCs w:val="21"/>
        </w:rPr>
      </w:pPr>
      <w:r>
        <w:t xml:space="preserve"> </w:t>
      </w:r>
    </w:p>
    <w:p w14:paraId="643A46C8">
      <w:pPr>
        <w:spacing w:line="700" w:lineRule="exact"/>
        <w:jc w:val="center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 xml:space="preserve"> </w:t>
      </w:r>
    </w:p>
    <w:p w14:paraId="5F818012">
      <w:pPr>
        <w:rPr>
          <w:rFonts w:ascii="黑体" w:hAnsi="黑体" w:eastAsia="黑体"/>
          <w:sz w:val="32"/>
          <w:szCs w:val="32"/>
        </w:rPr>
      </w:pPr>
    </w:p>
    <w:p w14:paraId="438CEB1C"/>
    <w:sectPr>
      <w:pgSz w:w="11906" w:h="16838"/>
      <w:pgMar w:top="1587" w:right="1531" w:bottom="158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楷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D30ED"/>
    <w:rsid w:val="74BD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Office_12.1.3.24046_F1E327BC-269C-435d-A152-05C5408002CA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2025-12-24T13:17:00Z</dcterms:created>
  <dc:creator>乳酸脱氢酶</dc:creator>
  <cp:lastModifiedBy>乳酸脱氢酶</cp:lastModifiedBy>
  <dcterms:modified xsi:type="dcterms:W3CDTF">2025-12-24T13:18:33Z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2052-12.1.3.24046</vt:lpwstr>
  </property>
  <property fmtid="{D5CDD505-2E9C-101B-9397-08002B2CF9AE}" pid="3" name="ICV">
    <vt:lpwstr>42304BF40651485B71774B69CB75974B_41</vt:lpwstr>
  </property>
</Properties>
</file>